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CE" w:rsidRPr="005D5DA1" w:rsidRDefault="00DC22CE" w:rsidP="00DC22CE">
      <w:pPr>
        <w:ind w:left="4956" w:firstLine="6"/>
        <w:rPr>
          <w:rFonts w:eastAsia="Calibri" w:cs="Times New Roman"/>
          <w:color w:val="1A1A1A"/>
          <w:szCs w:val="30"/>
        </w:rPr>
      </w:pPr>
      <w:r w:rsidRPr="005D5DA1">
        <w:rPr>
          <w:rFonts w:eastAsia="Calibri" w:cs="Times New Roman"/>
          <w:color w:val="1A1A1A"/>
          <w:szCs w:val="30"/>
        </w:rPr>
        <w:t>УТВЕРЖДАЮ</w:t>
      </w:r>
    </w:p>
    <w:p w:rsidR="00DC22CE" w:rsidRPr="005D5DA1" w:rsidRDefault="00DC22CE" w:rsidP="00DC22CE">
      <w:pPr>
        <w:ind w:left="4956"/>
        <w:rPr>
          <w:rFonts w:eastAsia="Calibri" w:cs="Times New Roman"/>
          <w:color w:val="1A1A1A"/>
          <w:szCs w:val="30"/>
        </w:rPr>
      </w:pPr>
      <w:r w:rsidRPr="005D5DA1">
        <w:rPr>
          <w:rFonts w:eastAsia="Calibri" w:cs="Times New Roman"/>
          <w:color w:val="1A1A1A"/>
          <w:szCs w:val="30"/>
        </w:rPr>
        <w:t>Председатель организационного комитета первого этапа республиканской олимпиады</w:t>
      </w:r>
    </w:p>
    <w:p w:rsidR="00DC22CE" w:rsidRPr="005D5DA1" w:rsidRDefault="00DC22CE" w:rsidP="00DC22CE">
      <w:pPr>
        <w:ind w:left="4956"/>
        <w:rPr>
          <w:rFonts w:eastAsia="Calibri" w:cs="Times New Roman"/>
          <w:color w:val="1A1A1A"/>
          <w:szCs w:val="30"/>
        </w:rPr>
      </w:pPr>
      <w:r w:rsidRPr="005D5DA1">
        <w:rPr>
          <w:rFonts w:eastAsia="Calibri" w:cs="Times New Roman"/>
          <w:color w:val="1A1A1A"/>
          <w:szCs w:val="30"/>
        </w:rPr>
        <w:tab/>
      </w:r>
      <w:r w:rsidRPr="005D5DA1">
        <w:rPr>
          <w:rFonts w:eastAsia="Calibri" w:cs="Times New Roman"/>
          <w:color w:val="1A1A1A"/>
          <w:szCs w:val="30"/>
        </w:rPr>
        <w:tab/>
      </w:r>
      <w:r w:rsidRPr="005D5DA1">
        <w:rPr>
          <w:rFonts w:eastAsia="Calibri" w:cs="Times New Roman"/>
          <w:color w:val="1A1A1A"/>
          <w:szCs w:val="30"/>
        </w:rPr>
        <w:tab/>
        <w:t xml:space="preserve">Е.А. </w:t>
      </w:r>
      <w:proofErr w:type="spellStart"/>
      <w:r w:rsidRPr="005D5DA1">
        <w:rPr>
          <w:rFonts w:eastAsia="Calibri" w:cs="Times New Roman"/>
          <w:color w:val="1A1A1A"/>
          <w:szCs w:val="30"/>
        </w:rPr>
        <w:t>Трубенко</w:t>
      </w:r>
      <w:proofErr w:type="spellEnd"/>
    </w:p>
    <w:p w:rsidR="00DC22CE" w:rsidRDefault="00DC22CE" w:rsidP="00DC22CE">
      <w:pPr>
        <w:jc w:val="center"/>
        <w:rPr>
          <w:rFonts w:eastAsia="Calibri" w:cs="Times New Roman"/>
          <w:szCs w:val="30"/>
        </w:rPr>
      </w:pPr>
    </w:p>
    <w:p w:rsidR="001E592B" w:rsidRPr="006F1D7E" w:rsidRDefault="001E592B" w:rsidP="00AB5A77">
      <w:pPr>
        <w:jc w:val="center"/>
        <w:rPr>
          <w:szCs w:val="30"/>
        </w:rPr>
      </w:pPr>
      <w:r w:rsidRPr="006F1D7E">
        <w:rPr>
          <w:szCs w:val="30"/>
        </w:rPr>
        <w:t>Программа</w:t>
      </w:r>
    </w:p>
    <w:p w:rsidR="00C94706" w:rsidRDefault="001E592B" w:rsidP="001E592B">
      <w:pPr>
        <w:jc w:val="center"/>
        <w:rPr>
          <w:szCs w:val="30"/>
        </w:rPr>
      </w:pPr>
      <w:r w:rsidRPr="006F1D7E">
        <w:rPr>
          <w:szCs w:val="30"/>
        </w:rPr>
        <w:t xml:space="preserve">проведения первого этапа республиканской олимпиады  </w:t>
      </w:r>
    </w:p>
    <w:p w:rsidR="00821DB9" w:rsidRDefault="001E592B" w:rsidP="001E592B">
      <w:pPr>
        <w:jc w:val="center"/>
        <w:rPr>
          <w:szCs w:val="30"/>
        </w:rPr>
      </w:pPr>
      <w:r w:rsidRPr="006F1D7E">
        <w:rPr>
          <w:szCs w:val="30"/>
        </w:rPr>
        <w:t xml:space="preserve">по учебным предметам </w:t>
      </w:r>
    </w:p>
    <w:p w:rsidR="001E592B" w:rsidRPr="00821DB9" w:rsidRDefault="0088711A" w:rsidP="001E592B">
      <w:pPr>
        <w:jc w:val="center"/>
        <w:rPr>
          <w:b/>
          <w:szCs w:val="30"/>
        </w:rPr>
      </w:pPr>
      <w:r w:rsidRPr="00821DB9">
        <w:rPr>
          <w:b/>
          <w:szCs w:val="30"/>
        </w:rPr>
        <w:t xml:space="preserve"> </w:t>
      </w:r>
      <w:r w:rsidR="009B2267">
        <w:rPr>
          <w:b/>
          <w:szCs w:val="30"/>
        </w:rPr>
        <w:t>«Трудовое обучение», «Физическая культура и здоровье»</w:t>
      </w:r>
    </w:p>
    <w:p w:rsidR="00DC22CE" w:rsidRDefault="00E327A1" w:rsidP="003F0787">
      <w:pPr>
        <w:jc w:val="center"/>
        <w:rPr>
          <w:szCs w:val="30"/>
        </w:rPr>
      </w:pPr>
      <w:r>
        <w:rPr>
          <w:szCs w:val="30"/>
        </w:rPr>
        <w:t>в 2024/2025</w:t>
      </w:r>
      <w:r w:rsidR="00DC22CE">
        <w:rPr>
          <w:szCs w:val="30"/>
        </w:rPr>
        <w:t xml:space="preserve"> учебном году</w:t>
      </w:r>
    </w:p>
    <w:p w:rsidR="00064FF3" w:rsidRDefault="00064FF3" w:rsidP="003F0787">
      <w:pPr>
        <w:jc w:val="center"/>
        <w:rPr>
          <w:szCs w:val="30"/>
        </w:rPr>
      </w:pPr>
    </w:p>
    <w:tbl>
      <w:tblPr>
        <w:tblStyle w:val="a3"/>
        <w:tblW w:w="10944" w:type="dxa"/>
        <w:tblInd w:w="-1310" w:type="dxa"/>
        <w:tblLook w:val="04A0" w:firstRow="1" w:lastRow="0" w:firstColumn="1" w:lastColumn="0" w:noHBand="0" w:noVBand="1"/>
      </w:tblPr>
      <w:tblGrid>
        <w:gridCol w:w="2127"/>
        <w:gridCol w:w="2864"/>
        <w:gridCol w:w="5953"/>
      </w:tblGrid>
      <w:tr w:rsidR="006B3228" w:rsidRPr="003F0787" w:rsidTr="00064FF3">
        <w:trPr>
          <w:trHeight w:val="671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3228" w:rsidRPr="003F0787" w:rsidRDefault="00E32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B3228" w:rsidRPr="003F078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8D2212" w:rsidRPr="003F0787" w:rsidRDefault="008D2212" w:rsidP="00821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327A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228" w:rsidRPr="003F0787" w:rsidRDefault="00E327A1" w:rsidP="00887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14.15 – 14.30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11A" w:rsidRPr="003F0787" w:rsidRDefault="004B12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участников олимпиады </w:t>
            </w:r>
          </w:p>
          <w:p w:rsidR="006B3228" w:rsidRPr="003F0787" w:rsidRDefault="004B12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eastAsia="Times New Roman" w:hAnsi="Times New Roman" w:cs="Times New Roman"/>
                <w:sz w:val="28"/>
                <w:szCs w:val="28"/>
              </w:rPr>
              <w:t>по учебным кабинетам</w:t>
            </w:r>
          </w:p>
        </w:tc>
      </w:tr>
      <w:tr w:rsidR="009B2267" w:rsidRPr="003F0787" w:rsidTr="00064FF3">
        <w:trPr>
          <w:trHeight w:val="722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267" w:rsidRPr="003F0787" w:rsidRDefault="009B22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2267" w:rsidRPr="003F0787" w:rsidRDefault="00E327A1" w:rsidP="00887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14.30 - 15.00</w:t>
            </w:r>
            <w:r w:rsidR="003F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теоретический тур</w:t>
            </w:r>
          </w:p>
          <w:p w:rsidR="00230316" w:rsidRPr="003F0787" w:rsidRDefault="00A80FE8" w:rsidP="00887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327A1">
              <w:rPr>
                <w:rFonts w:ascii="Times New Roman" w:eastAsia="Times New Roman" w:hAnsi="Times New Roman" w:cs="Times New Roman"/>
                <w:sz w:val="28"/>
                <w:szCs w:val="28"/>
              </w:rPr>
              <w:t>5.00-16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  <w:r w:rsidR="003F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практический тур</w:t>
            </w:r>
          </w:p>
        </w:tc>
        <w:tc>
          <w:tcPr>
            <w:tcW w:w="595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0787" w:rsidRPr="003F0787" w:rsidRDefault="009B2267" w:rsidP="009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олимпиадных заданий учащимися по учебному предмету «Трудовое обучение» </w:t>
            </w:r>
          </w:p>
          <w:p w:rsidR="009B2267" w:rsidRPr="003F0787" w:rsidRDefault="009B2267" w:rsidP="009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17133" w:rsidRPr="003F07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6F7E2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2267" w:rsidRPr="003F0787" w:rsidTr="00064FF3">
        <w:trPr>
          <w:trHeight w:val="722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2267" w:rsidRPr="003F0787" w:rsidRDefault="009B22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2267" w:rsidRDefault="00E327A1" w:rsidP="00887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– 15.00 – теоретический тур</w:t>
            </w:r>
          </w:p>
          <w:p w:rsidR="00E327A1" w:rsidRPr="003F0787" w:rsidRDefault="00E327A1" w:rsidP="00887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15.00 практический тур</w:t>
            </w:r>
          </w:p>
        </w:tc>
        <w:tc>
          <w:tcPr>
            <w:tcW w:w="595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327A1" w:rsidRDefault="009B2267" w:rsidP="009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 учащимися по учебному предмету «Физическая культура и здоровье» (плавание)</w:t>
            </w:r>
            <w:r w:rsidR="00960CEC" w:rsidRPr="003F0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CEA" w:rsidRPr="003F0787">
              <w:rPr>
                <w:rFonts w:ascii="Times New Roman" w:hAnsi="Times New Roman" w:cs="Times New Roman"/>
                <w:sz w:val="28"/>
                <w:szCs w:val="28"/>
              </w:rPr>
              <w:t>ГУО «Средняя школа</w:t>
            </w:r>
          </w:p>
          <w:p w:rsidR="009B2267" w:rsidRPr="003F0787" w:rsidRDefault="00665CEA" w:rsidP="009B2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  <w:r w:rsidR="00E327A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230316" w:rsidRPr="003F0787">
              <w:rPr>
                <w:rFonts w:ascii="Times New Roman" w:hAnsi="Times New Roman" w:cs="Times New Roman"/>
                <w:sz w:val="28"/>
                <w:szCs w:val="28"/>
              </w:rPr>
              <w:t>Гомеля»</w:t>
            </w:r>
          </w:p>
        </w:tc>
      </w:tr>
      <w:tr w:rsidR="006B3228" w:rsidRPr="003F0787" w:rsidTr="00064FF3">
        <w:trPr>
          <w:trHeight w:val="145"/>
        </w:trPr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3228" w:rsidRPr="003F0787" w:rsidRDefault="006B3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316" w:rsidRPr="003F0787" w:rsidRDefault="00A617FC" w:rsidP="00887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16</w:t>
            </w:r>
            <w:r w:rsidR="00462018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  <w:r w:rsidR="00230316" w:rsidRPr="003F0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трудовое обучение</w:t>
            </w:r>
          </w:p>
          <w:p w:rsidR="00230316" w:rsidRPr="003F0787" w:rsidRDefault="00A617FC" w:rsidP="00887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15.3</w:t>
            </w:r>
            <w:r w:rsidR="00230316" w:rsidRPr="003F0787">
              <w:rPr>
                <w:rFonts w:ascii="Times New Roman" w:eastAsia="Times New Roman" w:hAnsi="Times New Roman" w:cs="Times New Roman"/>
                <w:sz w:val="28"/>
                <w:szCs w:val="28"/>
              </w:rPr>
              <w:t>0 – физическая культура и здоровье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228" w:rsidRPr="003F0787" w:rsidRDefault="006B3228" w:rsidP="00821D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228" w:rsidRPr="003F0787" w:rsidRDefault="006B3228" w:rsidP="00821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Проверка работ. Оформление протоколов</w:t>
            </w:r>
          </w:p>
          <w:p w:rsidR="006B3228" w:rsidRPr="003F0787" w:rsidRDefault="006B3228" w:rsidP="00821D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DB9" w:rsidRPr="003F0787" w:rsidTr="00064FF3">
        <w:trPr>
          <w:trHeight w:val="799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DB9" w:rsidRPr="003F0787" w:rsidRDefault="00E327A1" w:rsidP="00821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:rsidR="00821DB9" w:rsidRPr="003F0787" w:rsidRDefault="00E327A1" w:rsidP="00821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r w:rsidR="00821DB9" w:rsidRPr="003F07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DB9" w:rsidRPr="003F0787" w:rsidRDefault="00821DB9" w:rsidP="008F7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DB9" w:rsidRPr="003F0787" w:rsidRDefault="00230316" w:rsidP="004620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9.00 -10.00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1DB9" w:rsidRPr="003F0787" w:rsidRDefault="00821DB9" w:rsidP="008F7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учащихся об итогах первого этапа республиканской олимпиады </w:t>
            </w:r>
          </w:p>
          <w:p w:rsidR="00821DB9" w:rsidRPr="003F0787" w:rsidRDefault="00821DB9" w:rsidP="008F7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(кабинет 2-14)</w:t>
            </w:r>
          </w:p>
        </w:tc>
      </w:tr>
      <w:tr w:rsidR="00821DB9" w:rsidRPr="003F0787" w:rsidTr="00064FF3">
        <w:trPr>
          <w:trHeight w:val="145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DB9" w:rsidRPr="003F0787" w:rsidRDefault="00821D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DB9" w:rsidRPr="003F0787" w:rsidRDefault="00821DB9" w:rsidP="008F7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DB9" w:rsidRPr="003F0787" w:rsidRDefault="00230316" w:rsidP="00462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821DB9" w:rsidRPr="003F0787" w:rsidRDefault="00821DB9" w:rsidP="008F71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DB9" w:rsidRPr="003F0787" w:rsidRDefault="00821DB9" w:rsidP="008F7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Ознакомление участников первого этапа республиканской олимпиады с результатами оценивания олимпиадных работ:</w:t>
            </w:r>
          </w:p>
          <w:p w:rsidR="00960CEC" w:rsidRPr="003F0787" w:rsidRDefault="000F37B4" w:rsidP="008F7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обучение – </w:t>
            </w:r>
            <w:r w:rsidR="00462018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  <w:r w:rsidR="00960CEC" w:rsidRPr="003F07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1DB9" w:rsidRPr="003F0787" w:rsidRDefault="00960CEC" w:rsidP="008F7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78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здоровье </w:t>
            </w:r>
            <w:r w:rsidR="000F37B4" w:rsidRPr="003F0787">
              <w:rPr>
                <w:rFonts w:ascii="Times New Roman" w:hAnsi="Times New Roman" w:cs="Times New Roman"/>
                <w:sz w:val="28"/>
                <w:szCs w:val="28"/>
              </w:rPr>
              <w:t>– кабинет 2-6</w:t>
            </w:r>
          </w:p>
        </w:tc>
      </w:tr>
      <w:tr w:rsidR="0001476B" w:rsidRPr="003F0787" w:rsidTr="00064FF3">
        <w:trPr>
          <w:trHeight w:val="14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76B" w:rsidRPr="0001476B" w:rsidRDefault="0001476B" w:rsidP="00014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76B">
              <w:rPr>
                <w:rFonts w:ascii="Times New Roman" w:eastAsia="Times New Roman" w:hAnsi="Times New Roman" w:cs="Times New Roman"/>
                <w:sz w:val="28"/>
                <w:szCs w:val="28"/>
              </w:rPr>
              <w:t>4 ноября</w:t>
            </w:r>
          </w:p>
          <w:p w:rsidR="0001476B" w:rsidRPr="0001476B" w:rsidRDefault="0001476B" w:rsidP="000147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76B">
              <w:rPr>
                <w:rFonts w:ascii="Times New Roman" w:eastAsia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6B" w:rsidRPr="0001476B" w:rsidRDefault="0001476B" w:rsidP="00014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1476B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76B" w:rsidRPr="003F0787" w:rsidRDefault="0001476B" w:rsidP="008F718D">
            <w:pPr>
              <w:jc w:val="both"/>
              <w:rPr>
                <w:rFonts w:cs="Times New Roman"/>
                <w:sz w:val="28"/>
                <w:szCs w:val="28"/>
              </w:rPr>
            </w:pPr>
            <w:r w:rsidRPr="0001476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Торжественное закрытие первого этапа республиканской олимпиады.</w:t>
            </w:r>
          </w:p>
        </w:tc>
      </w:tr>
    </w:tbl>
    <w:p w:rsidR="00064FF3" w:rsidRDefault="00064FF3" w:rsidP="0036002F">
      <w:pPr>
        <w:rPr>
          <w:rFonts w:eastAsia="Calibri" w:cs="Times New Roman"/>
          <w:sz w:val="28"/>
          <w:szCs w:val="28"/>
        </w:rPr>
      </w:pPr>
    </w:p>
    <w:p w:rsidR="0036002F" w:rsidRPr="003F0787" w:rsidRDefault="0036002F" w:rsidP="0036002F">
      <w:pPr>
        <w:rPr>
          <w:rFonts w:eastAsia="Calibri" w:cs="Times New Roman"/>
          <w:sz w:val="28"/>
          <w:szCs w:val="28"/>
        </w:rPr>
      </w:pPr>
      <w:r w:rsidRPr="003F0787">
        <w:rPr>
          <w:rFonts w:eastAsia="Calibri" w:cs="Times New Roman"/>
          <w:sz w:val="28"/>
          <w:szCs w:val="28"/>
        </w:rPr>
        <w:t>Заместитель председателя</w:t>
      </w:r>
    </w:p>
    <w:p w:rsidR="0036002F" w:rsidRPr="003F0787" w:rsidRDefault="0036002F" w:rsidP="0036002F">
      <w:pPr>
        <w:rPr>
          <w:rFonts w:eastAsia="Calibri" w:cs="Times New Roman"/>
          <w:sz w:val="28"/>
          <w:szCs w:val="28"/>
        </w:rPr>
      </w:pPr>
      <w:r w:rsidRPr="003F0787">
        <w:rPr>
          <w:rFonts w:eastAsia="Calibri" w:cs="Times New Roman"/>
          <w:sz w:val="28"/>
          <w:szCs w:val="28"/>
        </w:rPr>
        <w:t>организационного комитета</w:t>
      </w:r>
    </w:p>
    <w:p w:rsidR="0036002F" w:rsidRPr="003F0787" w:rsidRDefault="0036002F" w:rsidP="0036002F">
      <w:pPr>
        <w:rPr>
          <w:rFonts w:eastAsia="Calibri" w:cs="Times New Roman"/>
          <w:sz w:val="28"/>
          <w:szCs w:val="28"/>
        </w:rPr>
      </w:pPr>
      <w:r w:rsidRPr="003F0787">
        <w:rPr>
          <w:rFonts w:eastAsia="Calibri" w:cs="Times New Roman"/>
          <w:sz w:val="28"/>
          <w:szCs w:val="28"/>
        </w:rPr>
        <w:t xml:space="preserve">первого этапа республиканской </w:t>
      </w:r>
    </w:p>
    <w:p w:rsidR="0036002F" w:rsidRPr="003F0787" w:rsidRDefault="0036002F" w:rsidP="0036002F">
      <w:pPr>
        <w:rPr>
          <w:rFonts w:eastAsia="Calibri" w:cs="Times New Roman"/>
          <w:sz w:val="28"/>
          <w:szCs w:val="28"/>
        </w:rPr>
      </w:pPr>
      <w:r w:rsidRPr="003F0787">
        <w:rPr>
          <w:rFonts w:eastAsia="Calibri" w:cs="Times New Roman"/>
          <w:sz w:val="28"/>
          <w:szCs w:val="28"/>
        </w:rPr>
        <w:t>олимпиады по уч</w:t>
      </w:r>
      <w:r w:rsidR="003F0787">
        <w:rPr>
          <w:rFonts w:eastAsia="Calibri" w:cs="Times New Roman"/>
          <w:sz w:val="28"/>
          <w:szCs w:val="28"/>
        </w:rPr>
        <w:t xml:space="preserve">ебным предметам </w:t>
      </w:r>
      <w:r w:rsidR="003F0787">
        <w:rPr>
          <w:rFonts w:eastAsia="Calibri" w:cs="Times New Roman"/>
          <w:sz w:val="28"/>
          <w:szCs w:val="28"/>
        </w:rPr>
        <w:tab/>
        <w:t xml:space="preserve">               Н.И.</w:t>
      </w:r>
      <w:r w:rsidR="00064FF3">
        <w:rPr>
          <w:rFonts w:eastAsia="Calibri" w:cs="Times New Roman"/>
          <w:sz w:val="28"/>
          <w:szCs w:val="28"/>
        </w:rPr>
        <w:t xml:space="preserve"> </w:t>
      </w:r>
      <w:proofErr w:type="spellStart"/>
      <w:r w:rsidR="003F0787">
        <w:rPr>
          <w:rFonts w:eastAsia="Calibri" w:cs="Times New Roman"/>
          <w:sz w:val="28"/>
          <w:szCs w:val="28"/>
        </w:rPr>
        <w:t>Делемень</w:t>
      </w:r>
      <w:proofErr w:type="spellEnd"/>
    </w:p>
    <w:p w:rsidR="006F1D7E" w:rsidRPr="003F0787" w:rsidRDefault="006F1D7E" w:rsidP="0036002F">
      <w:pPr>
        <w:spacing w:line="240" w:lineRule="exact"/>
        <w:rPr>
          <w:rFonts w:cs="Times New Roman"/>
          <w:sz w:val="28"/>
          <w:szCs w:val="28"/>
        </w:rPr>
      </w:pPr>
    </w:p>
    <w:sectPr w:rsidR="006F1D7E" w:rsidRPr="003F0787" w:rsidSect="0036002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2B"/>
    <w:rsid w:val="0001476B"/>
    <w:rsid w:val="00064FF3"/>
    <w:rsid w:val="000F37B4"/>
    <w:rsid w:val="001478CB"/>
    <w:rsid w:val="00166A30"/>
    <w:rsid w:val="001753C3"/>
    <w:rsid w:val="001E592B"/>
    <w:rsid w:val="00230316"/>
    <w:rsid w:val="0027347E"/>
    <w:rsid w:val="00285D69"/>
    <w:rsid w:val="002E752E"/>
    <w:rsid w:val="0036002F"/>
    <w:rsid w:val="003A657F"/>
    <w:rsid w:val="003F0787"/>
    <w:rsid w:val="00450870"/>
    <w:rsid w:val="00462018"/>
    <w:rsid w:val="004858FA"/>
    <w:rsid w:val="004B12AC"/>
    <w:rsid w:val="00576EA2"/>
    <w:rsid w:val="00590D7B"/>
    <w:rsid w:val="00635566"/>
    <w:rsid w:val="00635A05"/>
    <w:rsid w:val="00665CEA"/>
    <w:rsid w:val="006A30C2"/>
    <w:rsid w:val="006B3228"/>
    <w:rsid w:val="006D5FCB"/>
    <w:rsid w:val="006F1D7E"/>
    <w:rsid w:val="006F7E2D"/>
    <w:rsid w:val="007412ED"/>
    <w:rsid w:val="007A4C98"/>
    <w:rsid w:val="00821DB9"/>
    <w:rsid w:val="00850DD4"/>
    <w:rsid w:val="0088711A"/>
    <w:rsid w:val="008D2212"/>
    <w:rsid w:val="00917133"/>
    <w:rsid w:val="00960CEC"/>
    <w:rsid w:val="009B2267"/>
    <w:rsid w:val="00A36D5C"/>
    <w:rsid w:val="00A617FC"/>
    <w:rsid w:val="00A80FE8"/>
    <w:rsid w:val="00AB5A77"/>
    <w:rsid w:val="00AE423A"/>
    <w:rsid w:val="00AE4AF0"/>
    <w:rsid w:val="00B00469"/>
    <w:rsid w:val="00B305BC"/>
    <w:rsid w:val="00B43F06"/>
    <w:rsid w:val="00B96689"/>
    <w:rsid w:val="00C94706"/>
    <w:rsid w:val="00CE0B7E"/>
    <w:rsid w:val="00D24EBE"/>
    <w:rsid w:val="00D6658E"/>
    <w:rsid w:val="00DC0B57"/>
    <w:rsid w:val="00DC22CE"/>
    <w:rsid w:val="00E327A1"/>
    <w:rsid w:val="00E66F89"/>
    <w:rsid w:val="00EB4CF3"/>
    <w:rsid w:val="00F0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E15A"/>
  <w15:docId w15:val="{79DC4C17-F748-482F-AF4A-8744CE47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2B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SCH9</dc:creator>
  <cp:keywords/>
  <dc:description/>
  <cp:lastModifiedBy>Пользователь Windows</cp:lastModifiedBy>
  <cp:revision>20</cp:revision>
  <cp:lastPrinted>2022-10-24T05:55:00Z</cp:lastPrinted>
  <dcterms:created xsi:type="dcterms:W3CDTF">2022-10-25T12:25:00Z</dcterms:created>
  <dcterms:modified xsi:type="dcterms:W3CDTF">2024-10-08T05:43:00Z</dcterms:modified>
</cp:coreProperties>
</file>